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70" w:rsidRPr="00B87CF0" w:rsidRDefault="00D57270" w:rsidP="00D57270">
      <w:pPr>
        <w:spacing w:after="0"/>
        <w:jc w:val="center"/>
        <w:rPr>
          <w:rFonts w:eastAsia="Times New Roman" w:cs="Times New Roman"/>
          <w:color w:val="000000"/>
          <w:lang w:eastAsia="en-GB"/>
        </w:rPr>
      </w:pPr>
      <w:bookmarkStart w:id="0" w:name="_GoBack"/>
      <w:bookmarkEnd w:id="0"/>
      <w:r w:rsidRPr="00B87CF0">
        <w:rPr>
          <w:rFonts w:eastAsia="Times New Roman" w:cs="Times New Roman"/>
          <w:b/>
          <w:color w:val="000000"/>
          <w:lang w:eastAsia="en-GB"/>
        </w:rPr>
        <w:t>ECCLESIASTICAL LAW SOCIETY</w:t>
      </w:r>
    </w:p>
    <w:p w:rsidR="00D57270" w:rsidRPr="00B87CF0" w:rsidRDefault="006A244F" w:rsidP="00D57270">
      <w:pPr>
        <w:spacing w:after="4" w:line="249" w:lineRule="auto"/>
        <w:jc w:val="center"/>
        <w:rPr>
          <w:rFonts w:eastAsia="Times New Roman" w:cs="Times New Roman"/>
          <w:color w:val="000000"/>
          <w:lang w:eastAsia="en-GB"/>
        </w:rPr>
      </w:pPr>
      <w:r>
        <w:rPr>
          <w:rFonts w:eastAsia="Times New Roman" w:cs="Times New Roman"/>
          <w:b/>
          <w:color w:val="000000"/>
          <w:lang w:eastAsia="en-GB"/>
        </w:rPr>
        <w:t>Minutes of the 6</w:t>
      </w:r>
      <w:r w:rsidR="00CB4C50" w:rsidRPr="00CB4C50">
        <w:rPr>
          <w:rFonts w:eastAsia="Times New Roman" w:cs="Times New Roman"/>
          <w:b/>
          <w:color w:val="000000"/>
          <w:vertAlign w:val="superscript"/>
          <w:lang w:eastAsia="en-GB"/>
        </w:rPr>
        <w:t>th</w:t>
      </w:r>
      <w:r w:rsidR="00CB4C50">
        <w:rPr>
          <w:rFonts w:eastAsia="Times New Roman" w:cs="Times New Roman"/>
          <w:b/>
          <w:color w:val="000000"/>
          <w:lang w:eastAsia="en-GB"/>
        </w:rPr>
        <w:t xml:space="preserve"> </w:t>
      </w:r>
      <w:r w:rsidR="00D57270" w:rsidRPr="00B87CF0">
        <w:rPr>
          <w:rFonts w:eastAsia="Times New Roman" w:cs="Times New Roman"/>
          <w:b/>
          <w:color w:val="000000"/>
          <w:lang w:eastAsia="en-GB"/>
        </w:rPr>
        <w:t>Annual General Meeting</w:t>
      </w:r>
    </w:p>
    <w:p w:rsidR="00D57270" w:rsidRPr="00B87CF0" w:rsidRDefault="00D57270" w:rsidP="00D57270">
      <w:pPr>
        <w:spacing w:after="0"/>
        <w:jc w:val="center"/>
        <w:rPr>
          <w:rFonts w:eastAsia="Times New Roman" w:cs="Times New Roman"/>
          <w:b/>
          <w:color w:val="000000"/>
          <w:lang w:eastAsia="en-GB"/>
        </w:rPr>
      </w:pPr>
      <w:r w:rsidRPr="00B87CF0">
        <w:rPr>
          <w:rFonts w:eastAsia="Times New Roman" w:cs="Times New Roman"/>
          <w:b/>
          <w:color w:val="000000"/>
          <w:lang w:eastAsia="en-GB"/>
        </w:rPr>
        <w:t>as a Charitable Incorporated Organisation</w:t>
      </w:r>
    </w:p>
    <w:p w:rsidR="00D57270" w:rsidRPr="00B87CF0" w:rsidRDefault="006A244F" w:rsidP="00D57270">
      <w:pPr>
        <w:spacing w:after="4" w:line="249" w:lineRule="auto"/>
        <w:ind w:left="32" w:right="-49" w:hanging="10"/>
        <w:jc w:val="center"/>
        <w:rPr>
          <w:rFonts w:eastAsia="Times New Roman" w:cs="Times New Roman"/>
          <w:b/>
          <w:color w:val="000000"/>
          <w:lang w:eastAsia="en-GB"/>
        </w:rPr>
      </w:pPr>
      <w:r>
        <w:rPr>
          <w:rFonts w:eastAsia="Times New Roman" w:cs="Times New Roman"/>
          <w:b/>
          <w:color w:val="000000"/>
          <w:lang w:eastAsia="en-GB"/>
        </w:rPr>
        <w:t>held at 5.00pm on 14</w:t>
      </w:r>
      <w:r w:rsidR="00515985" w:rsidRPr="00515985">
        <w:rPr>
          <w:rFonts w:eastAsia="Times New Roman" w:cs="Times New Roman"/>
          <w:b/>
          <w:color w:val="000000"/>
          <w:vertAlign w:val="superscript"/>
          <w:lang w:eastAsia="en-GB"/>
        </w:rPr>
        <w:t>th</w:t>
      </w:r>
      <w:r>
        <w:rPr>
          <w:rFonts w:eastAsia="Times New Roman" w:cs="Times New Roman"/>
          <w:b/>
          <w:color w:val="000000"/>
          <w:lang w:eastAsia="en-GB"/>
        </w:rPr>
        <w:t xml:space="preserve"> May</w:t>
      </w:r>
      <w:r w:rsidR="00515985">
        <w:rPr>
          <w:rFonts w:eastAsia="Times New Roman" w:cs="Times New Roman"/>
          <w:b/>
          <w:color w:val="000000"/>
          <w:lang w:eastAsia="en-GB"/>
        </w:rPr>
        <w:t xml:space="preserve"> 202</w:t>
      </w:r>
      <w:r>
        <w:rPr>
          <w:rFonts w:eastAsia="Times New Roman" w:cs="Times New Roman"/>
          <w:b/>
          <w:color w:val="000000"/>
          <w:lang w:eastAsia="en-GB"/>
        </w:rPr>
        <w:t>5</w:t>
      </w:r>
      <w:r w:rsidR="00CB4C50">
        <w:rPr>
          <w:rFonts w:eastAsia="Times New Roman" w:cs="Times New Roman"/>
          <w:b/>
          <w:color w:val="000000"/>
          <w:lang w:eastAsia="en-GB"/>
        </w:rPr>
        <w:t xml:space="preserve"> </w:t>
      </w:r>
      <w:r>
        <w:rPr>
          <w:rFonts w:eastAsia="Times New Roman" w:cs="Times New Roman"/>
          <w:b/>
          <w:color w:val="000000"/>
          <w:lang w:eastAsia="en-GB"/>
        </w:rPr>
        <w:t>via Zoom.</w:t>
      </w:r>
    </w:p>
    <w:p w:rsidR="00D57270" w:rsidRPr="00B87CF0" w:rsidRDefault="00D57270" w:rsidP="00D57270">
      <w:pPr>
        <w:spacing w:after="4" w:line="249" w:lineRule="auto"/>
        <w:ind w:left="32" w:right="-49" w:hanging="10"/>
        <w:jc w:val="center"/>
        <w:rPr>
          <w:rFonts w:eastAsia="Times New Roman" w:cs="Times New Roman"/>
          <w:color w:val="000000"/>
          <w:lang w:eastAsia="en-GB"/>
        </w:rPr>
      </w:pPr>
    </w:p>
    <w:p w:rsidR="00D57270" w:rsidRPr="00B87CF0" w:rsidRDefault="00D57270" w:rsidP="00D57270">
      <w:pPr>
        <w:spacing w:after="4" w:line="249" w:lineRule="auto"/>
        <w:ind w:left="32" w:right="10" w:hanging="10"/>
        <w:jc w:val="center"/>
        <w:rPr>
          <w:rFonts w:eastAsia="Times New Roman" w:cs="Times New Roman"/>
          <w:color w:val="000000"/>
          <w:lang w:eastAsia="en-GB"/>
        </w:rPr>
      </w:pPr>
      <w:r w:rsidRPr="00B87CF0">
        <w:rPr>
          <w:rFonts w:eastAsia="Times New Roman" w:cs="Times New Roman"/>
          <w:b/>
          <w:color w:val="000000"/>
          <w:lang w:eastAsia="en-GB"/>
        </w:rPr>
        <w:t>------------------------------------------------</w:t>
      </w:r>
      <w:r w:rsidRPr="00B87CF0">
        <w:rPr>
          <w:rFonts w:eastAsia="Times New Roman" w:cs="Times New Roman"/>
          <w:color w:val="000000"/>
          <w:lang w:eastAsia="en-GB"/>
        </w:rPr>
        <w:t xml:space="preserve"> </w:t>
      </w:r>
    </w:p>
    <w:p w:rsidR="00D57270" w:rsidRPr="00B87CF0" w:rsidRDefault="00D57270" w:rsidP="00D57270">
      <w:pPr>
        <w:spacing w:after="0"/>
        <w:rPr>
          <w:rFonts w:eastAsia="Times New Roman" w:cs="Times New Roman"/>
          <w:color w:val="000000"/>
          <w:lang w:eastAsia="en-GB"/>
        </w:rPr>
      </w:pPr>
      <w:r w:rsidRPr="00B87CF0">
        <w:rPr>
          <w:rFonts w:eastAsia="Times New Roman" w:cs="Times New Roman"/>
          <w:color w:val="000000"/>
          <w:lang w:eastAsia="en-GB"/>
        </w:rPr>
        <w:t xml:space="preserve"> </w:t>
      </w:r>
    </w:p>
    <w:p w:rsidR="006A244F" w:rsidRDefault="007F3951" w:rsidP="00D57270">
      <w:pPr>
        <w:spacing w:after="5" w:line="248" w:lineRule="auto"/>
        <w:ind w:left="-5" w:hanging="10"/>
        <w:rPr>
          <w:rFonts w:eastAsia="Times New Roman" w:cs="Times New Roman"/>
          <w:color w:val="000000"/>
          <w:lang w:eastAsia="en-GB"/>
        </w:rPr>
      </w:pPr>
      <w:r>
        <w:rPr>
          <w:rFonts w:eastAsia="Times New Roman" w:cs="Times New Roman"/>
          <w:color w:val="000000"/>
          <w:lang w:eastAsia="en-GB"/>
        </w:rPr>
        <w:t>The Chair of the Ecclesiastical Law Society</w:t>
      </w:r>
      <w:r w:rsidR="00515985">
        <w:rPr>
          <w:rFonts w:eastAsia="Times New Roman" w:cs="Times New Roman"/>
          <w:color w:val="000000"/>
          <w:lang w:eastAsia="en-GB"/>
        </w:rPr>
        <w:t>,</w:t>
      </w:r>
      <w:r w:rsidR="006A244F">
        <w:rPr>
          <w:rFonts w:eastAsia="Times New Roman" w:cs="Times New Roman"/>
          <w:color w:val="000000"/>
          <w:lang w:eastAsia="en-GB"/>
        </w:rPr>
        <w:t xml:space="preserve"> Lee Coley, welcomed </w:t>
      </w:r>
      <w:r w:rsidR="00515985">
        <w:rPr>
          <w:rFonts w:eastAsia="Times New Roman" w:cs="Times New Roman"/>
          <w:color w:val="000000"/>
          <w:lang w:eastAsia="en-GB"/>
        </w:rPr>
        <w:t xml:space="preserve">everyone and </w:t>
      </w:r>
      <w:r w:rsidR="006A244F">
        <w:rPr>
          <w:rFonts w:eastAsia="Times New Roman" w:cs="Times New Roman"/>
          <w:color w:val="000000"/>
          <w:lang w:eastAsia="en-GB"/>
        </w:rPr>
        <w:t xml:space="preserve">commented on the unusual arrangements for the annual meeting.  This virtual gather being necessary due to the fact that the programme for the forthcoming weekend conference, Nicaea Received, did not provide a suitable opportunity for the annual meeting.  Lee reminded those present about the Conference in June and urged people to book.  Tickets were still available.  </w:t>
      </w:r>
    </w:p>
    <w:p w:rsidR="006A244F" w:rsidRDefault="006A244F" w:rsidP="00D57270">
      <w:pPr>
        <w:spacing w:after="5" w:line="248" w:lineRule="auto"/>
        <w:ind w:left="-5" w:hanging="10"/>
        <w:rPr>
          <w:rFonts w:eastAsia="Times New Roman" w:cs="Times New Roman"/>
          <w:color w:val="000000"/>
          <w:lang w:eastAsia="en-GB"/>
        </w:rPr>
      </w:pPr>
      <w:r>
        <w:rPr>
          <w:rFonts w:eastAsia="Times New Roman" w:cs="Times New Roman"/>
          <w:color w:val="000000"/>
          <w:lang w:eastAsia="en-GB"/>
        </w:rPr>
        <w:t xml:space="preserve">In a period of silence members were asked to remember Geoffrey </w:t>
      </w:r>
      <w:proofErr w:type="spellStart"/>
      <w:r>
        <w:rPr>
          <w:rFonts w:eastAsia="Times New Roman" w:cs="Times New Roman"/>
          <w:color w:val="000000"/>
          <w:lang w:eastAsia="en-GB"/>
        </w:rPr>
        <w:t>Tattershall</w:t>
      </w:r>
      <w:proofErr w:type="spellEnd"/>
      <w:r>
        <w:rPr>
          <w:rFonts w:eastAsia="Times New Roman" w:cs="Times New Roman"/>
          <w:color w:val="000000"/>
          <w:lang w:eastAsia="en-GB"/>
        </w:rPr>
        <w:t xml:space="preserve"> KC and others who had died in the past year particularly Bishop Alan Wilson and Clive </w:t>
      </w:r>
      <w:proofErr w:type="spellStart"/>
      <w:r>
        <w:rPr>
          <w:rFonts w:eastAsia="Times New Roman" w:cs="Times New Roman"/>
          <w:color w:val="000000"/>
          <w:lang w:eastAsia="en-GB"/>
        </w:rPr>
        <w:t>Bellines</w:t>
      </w:r>
      <w:proofErr w:type="spellEnd"/>
      <w:r>
        <w:rPr>
          <w:rFonts w:eastAsia="Times New Roman" w:cs="Times New Roman"/>
          <w:color w:val="000000"/>
          <w:lang w:eastAsia="en-GB"/>
        </w:rPr>
        <w:t>.</w:t>
      </w:r>
    </w:p>
    <w:p w:rsidR="00860D66" w:rsidRDefault="006A244F" w:rsidP="00D57270">
      <w:pPr>
        <w:spacing w:after="5" w:line="248" w:lineRule="auto"/>
        <w:ind w:left="-5" w:hanging="10"/>
        <w:rPr>
          <w:rFonts w:eastAsia="Times New Roman" w:cs="Times New Roman"/>
          <w:color w:val="000000"/>
          <w:lang w:eastAsia="en-GB"/>
        </w:rPr>
      </w:pPr>
      <w:r>
        <w:rPr>
          <w:rFonts w:eastAsia="Times New Roman" w:cs="Times New Roman"/>
          <w:color w:val="000000"/>
          <w:lang w:eastAsia="en-GB"/>
        </w:rPr>
        <w:t>Lee said that it had been a very good year especially w</w:t>
      </w:r>
      <w:r w:rsidR="00860D66">
        <w:rPr>
          <w:rFonts w:eastAsia="Times New Roman" w:cs="Times New Roman"/>
          <w:color w:val="000000"/>
          <w:lang w:eastAsia="en-GB"/>
        </w:rPr>
        <w:t>ith plans being made for Nicae</w:t>
      </w:r>
      <w:r>
        <w:rPr>
          <w:rFonts w:eastAsia="Times New Roman" w:cs="Times New Roman"/>
          <w:color w:val="000000"/>
          <w:lang w:eastAsia="en-GB"/>
        </w:rPr>
        <w:t>a Received which would be an excellent gathering with first rate speakers.  Once again, he emphasised that tickets</w:t>
      </w:r>
      <w:r w:rsidR="00860D66">
        <w:rPr>
          <w:rFonts w:eastAsia="Times New Roman" w:cs="Times New Roman"/>
          <w:color w:val="000000"/>
          <w:lang w:eastAsia="en-GB"/>
        </w:rPr>
        <w:t xml:space="preserve"> we</w:t>
      </w:r>
      <w:r>
        <w:rPr>
          <w:rFonts w:eastAsia="Times New Roman" w:cs="Times New Roman"/>
          <w:color w:val="000000"/>
          <w:lang w:eastAsia="en-GB"/>
        </w:rPr>
        <w:t xml:space="preserve">re still available. </w:t>
      </w:r>
      <w:r w:rsidR="00860D66">
        <w:rPr>
          <w:rFonts w:eastAsia="Times New Roman" w:cs="Times New Roman"/>
          <w:color w:val="000000"/>
          <w:lang w:eastAsia="en-GB"/>
        </w:rPr>
        <w:t xml:space="preserve">He thanked the training group for their contributions and the organisers of the London and Northern Lectures.  He expressed the Society’s thanks to all sponsors, in particular </w:t>
      </w:r>
      <w:proofErr w:type="spellStart"/>
      <w:r w:rsidR="00860D66">
        <w:rPr>
          <w:rFonts w:eastAsia="Times New Roman" w:cs="Times New Roman"/>
          <w:color w:val="000000"/>
          <w:lang w:eastAsia="en-GB"/>
        </w:rPr>
        <w:t>Birketts</w:t>
      </w:r>
      <w:proofErr w:type="spellEnd"/>
      <w:r w:rsidR="00860D66">
        <w:rPr>
          <w:rFonts w:eastAsia="Times New Roman" w:cs="Times New Roman"/>
          <w:color w:val="000000"/>
          <w:lang w:eastAsia="en-GB"/>
        </w:rPr>
        <w:t xml:space="preserve"> and </w:t>
      </w:r>
      <w:proofErr w:type="spellStart"/>
      <w:r w:rsidR="00860D66">
        <w:rPr>
          <w:rFonts w:eastAsia="Times New Roman" w:cs="Times New Roman"/>
          <w:color w:val="000000"/>
          <w:lang w:eastAsia="en-GB"/>
        </w:rPr>
        <w:t>Wrigleys</w:t>
      </w:r>
      <w:proofErr w:type="spellEnd"/>
      <w:r w:rsidR="00860D66">
        <w:rPr>
          <w:rFonts w:eastAsia="Times New Roman" w:cs="Times New Roman"/>
          <w:color w:val="000000"/>
          <w:lang w:eastAsia="en-GB"/>
        </w:rPr>
        <w:t xml:space="preserve"> for their sponsorship of the respective lecture series.</w:t>
      </w:r>
    </w:p>
    <w:p w:rsidR="00860D66" w:rsidRDefault="00860D66" w:rsidP="00D57270">
      <w:pPr>
        <w:spacing w:after="5" w:line="248" w:lineRule="auto"/>
        <w:ind w:left="-5" w:hanging="10"/>
        <w:rPr>
          <w:rFonts w:eastAsia="Times New Roman" w:cs="Times New Roman"/>
          <w:color w:val="000000"/>
          <w:lang w:eastAsia="en-GB"/>
        </w:rPr>
      </w:pPr>
      <w:r>
        <w:rPr>
          <w:rFonts w:eastAsia="Times New Roman" w:cs="Times New Roman"/>
          <w:color w:val="000000"/>
          <w:lang w:eastAsia="en-GB"/>
        </w:rPr>
        <w:t xml:space="preserve">In conclusion he thanked the Trustees and executive team for their commitment to the Society and expressed sincere thanks to The </w:t>
      </w:r>
      <w:proofErr w:type="spellStart"/>
      <w:r>
        <w:rPr>
          <w:rFonts w:eastAsia="Times New Roman" w:cs="Times New Roman"/>
          <w:color w:val="000000"/>
          <w:lang w:eastAsia="en-GB"/>
        </w:rPr>
        <w:t>Rev’d</w:t>
      </w:r>
      <w:proofErr w:type="spellEnd"/>
      <w:r>
        <w:rPr>
          <w:rFonts w:eastAsia="Times New Roman" w:cs="Times New Roman"/>
          <w:color w:val="000000"/>
          <w:lang w:eastAsia="en-GB"/>
        </w:rPr>
        <w:t xml:space="preserve"> Stephen Coleman and The </w:t>
      </w:r>
      <w:proofErr w:type="spellStart"/>
      <w:r>
        <w:rPr>
          <w:rFonts w:eastAsia="Times New Roman" w:cs="Times New Roman"/>
          <w:color w:val="000000"/>
          <w:lang w:eastAsia="en-GB"/>
        </w:rPr>
        <w:t>Rev’d</w:t>
      </w:r>
      <w:proofErr w:type="spellEnd"/>
      <w:r>
        <w:rPr>
          <w:rFonts w:eastAsia="Times New Roman" w:cs="Times New Roman"/>
          <w:color w:val="000000"/>
          <w:lang w:eastAsia="en-GB"/>
        </w:rPr>
        <w:t xml:space="preserve"> Canon Neil Patterson who were standing down as Charity Trustees and to The </w:t>
      </w:r>
      <w:proofErr w:type="spellStart"/>
      <w:r>
        <w:rPr>
          <w:rFonts w:eastAsia="Times New Roman" w:cs="Times New Roman"/>
          <w:color w:val="000000"/>
          <w:lang w:eastAsia="en-GB"/>
        </w:rPr>
        <w:t>Rev’d</w:t>
      </w:r>
      <w:proofErr w:type="spellEnd"/>
      <w:r>
        <w:rPr>
          <w:rFonts w:eastAsia="Times New Roman" w:cs="Times New Roman"/>
          <w:color w:val="000000"/>
          <w:lang w:eastAsia="en-GB"/>
        </w:rPr>
        <w:t xml:space="preserve"> Paul Benfield who was retiring as Treasurer and also as a Charity Trustee posts he had held for many years. </w:t>
      </w:r>
    </w:p>
    <w:p w:rsidR="00860D66" w:rsidRDefault="00860D66" w:rsidP="00D57270">
      <w:pPr>
        <w:spacing w:after="5" w:line="248" w:lineRule="auto"/>
        <w:ind w:left="-5" w:hanging="10"/>
        <w:rPr>
          <w:rFonts w:eastAsia="Times New Roman" w:cs="Times New Roman"/>
          <w:color w:val="000000"/>
          <w:lang w:eastAsia="en-GB"/>
        </w:rPr>
      </w:pPr>
    </w:p>
    <w:p w:rsidR="00D57270" w:rsidRDefault="00860D66" w:rsidP="00D57270">
      <w:pPr>
        <w:spacing w:after="5" w:line="248" w:lineRule="auto"/>
        <w:ind w:left="-5" w:hanging="10"/>
        <w:rPr>
          <w:rFonts w:eastAsia="Times New Roman" w:cs="Times New Roman"/>
          <w:color w:val="000000"/>
          <w:lang w:eastAsia="en-GB"/>
        </w:rPr>
      </w:pPr>
      <w:r>
        <w:rPr>
          <w:rFonts w:eastAsia="Times New Roman" w:cs="Times New Roman"/>
          <w:color w:val="000000"/>
          <w:lang w:eastAsia="en-GB"/>
        </w:rPr>
        <w:t>As the meeting began 42 members were present.</w:t>
      </w:r>
    </w:p>
    <w:p w:rsidR="00860D66" w:rsidRPr="00B87CF0" w:rsidRDefault="00860D66" w:rsidP="00D57270">
      <w:pPr>
        <w:spacing w:after="5" w:line="248" w:lineRule="auto"/>
        <w:ind w:left="-5" w:hanging="10"/>
        <w:rPr>
          <w:rFonts w:eastAsia="Times New Roman" w:cs="Times New Roman"/>
          <w:color w:val="000000"/>
          <w:lang w:eastAsia="en-GB"/>
        </w:rPr>
      </w:pPr>
    </w:p>
    <w:p w:rsidR="00D57270" w:rsidRPr="00B87CF0" w:rsidRDefault="00D57270" w:rsidP="00D57270">
      <w:pPr>
        <w:pStyle w:val="ListParagraph"/>
        <w:numPr>
          <w:ilvl w:val="0"/>
          <w:numId w:val="1"/>
        </w:numPr>
        <w:spacing w:after="5" w:line="248" w:lineRule="auto"/>
        <w:rPr>
          <w:rFonts w:eastAsia="Times New Roman" w:cs="Times New Roman"/>
          <w:b/>
          <w:color w:val="000000"/>
          <w:lang w:eastAsia="en-GB"/>
        </w:rPr>
      </w:pPr>
      <w:r w:rsidRPr="00B87CF0">
        <w:rPr>
          <w:rFonts w:eastAsia="Times New Roman" w:cs="Times New Roman"/>
          <w:b/>
          <w:color w:val="000000"/>
          <w:lang w:eastAsia="en-GB"/>
        </w:rPr>
        <w:t>Apologies</w:t>
      </w:r>
    </w:p>
    <w:p w:rsidR="00D57270" w:rsidRPr="00B87CF0" w:rsidRDefault="00D57270" w:rsidP="00D57270">
      <w:pPr>
        <w:spacing w:after="5" w:line="248" w:lineRule="auto"/>
        <w:rPr>
          <w:rFonts w:eastAsia="Times New Roman" w:cs="Times New Roman"/>
          <w:color w:val="000000"/>
          <w:lang w:eastAsia="en-GB"/>
        </w:rPr>
      </w:pPr>
    </w:p>
    <w:p w:rsidR="009E0AE0" w:rsidRPr="0024487D" w:rsidRDefault="00D57270" w:rsidP="00D57270">
      <w:pPr>
        <w:rPr>
          <w:rFonts w:eastAsia="Times New Roman" w:cstheme="minorHAnsi"/>
        </w:rPr>
      </w:pPr>
      <w:r w:rsidRPr="008609D7">
        <w:rPr>
          <w:rFonts w:eastAsia="Times New Roman" w:cstheme="minorHAnsi"/>
          <w:lang w:eastAsia="en-GB"/>
        </w:rPr>
        <w:t xml:space="preserve">Apologies had been received from </w:t>
      </w:r>
      <w:r w:rsidR="00860D66">
        <w:rPr>
          <w:rFonts w:eastAsia="Times New Roman" w:cstheme="minorHAnsi"/>
          <w:lang w:eastAsia="en-GB"/>
        </w:rPr>
        <w:t>21</w:t>
      </w:r>
      <w:r w:rsidR="00A15664">
        <w:rPr>
          <w:rFonts w:eastAsia="Times New Roman" w:cstheme="minorHAnsi"/>
          <w:lang w:eastAsia="en-GB"/>
        </w:rPr>
        <w:t xml:space="preserve"> members.</w:t>
      </w:r>
    </w:p>
    <w:p w:rsidR="00D57270" w:rsidRPr="00B87CF0" w:rsidRDefault="00D57270" w:rsidP="00D57270">
      <w:pPr>
        <w:spacing w:after="5" w:line="248" w:lineRule="auto"/>
        <w:rPr>
          <w:rFonts w:eastAsia="Times New Roman" w:cs="Times New Roman"/>
          <w:color w:val="000000"/>
          <w:lang w:eastAsia="en-GB"/>
        </w:rPr>
      </w:pPr>
    </w:p>
    <w:p w:rsidR="00D57270" w:rsidRPr="00B87CF0" w:rsidRDefault="00D57270" w:rsidP="00D57270">
      <w:pPr>
        <w:pStyle w:val="ListParagraph"/>
        <w:numPr>
          <w:ilvl w:val="0"/>
          <w:numId w:val="1"/>
        </w:numPr>
        <w:spacing w:after="5" w:line="248" w:lineRule="auto"/>
        <w:rPr>
          <w:rFonts w:eastAsia="Times New Roman" w:cs="Times New Roman"/>
          <w:b/>
          <w:color w:val="000000"/>
          <w:lang w:eastAsia="en-GB"/>
        </w:rPr>
      </w:pPr>
      <w:r w:rsidRPr="00B87CF0">
        <w:rPr>
          <w:rFonts w:eastAsia="Times New Roman" w:cs="Times New Roman"/>
          <w:b/>
          <w:color w:val="000000"/>
          <w:lang w:eastAsia="en-GB"/>
        </w:rPr>
        <w:t>Minut</w:t>
      </w:r>
      <w:r>
        <w:rPr>
          <w:rFonts w:eastAsia="Times New Roman" w:cs="Times New Roman"/>
          <w:b/>
          <w:color w:val="000000"/>
          <w:lang w:eastAsia="en-GB"/>
        </w:rPr>
        <w:t xml:space="preserve">es of the last Annual </w:t>
      </w:r>
      <w:r w:rsidR="001523ED">
        <w:rPr>
          <w:rFonts w:eastAsia="Times New Roman" w:cs="Times New Roman"/>
          <w:b/>
          <w:color w:val="000000"/>
          <w:lang w:eastAsia="en-GB"/>
        </w:rPr>
        <w:t xml:space="preserve">General </w:t>
      </w:r>
      <w:r>
        <w:rPr>
          <w:rFonts w:eastAsia="Times New Roman" w:cs="Times New Roman"/>
          <w:b/>
          <w:color w:val="000000"/>
          <w:lang w:eastAsia="en-GB"/>
        </w:rPr>
        <w:t>Meeting</w:t>
      </w:r>
    </w:p>
    <w:p w:rsidR="00D57270" w:rsidRPr="00B87CF0" w:rsidRDefault="00D57270" w:rsidP="00D57270">
      <w:pPr>
        <w:spacing w:after="5" w:line="248" w:lineRule="auto"/>
        <w:ind w:left="-15"/>
        <w:rPr>
          <w:rFonts w:eastAsia="Times New Roman" w:cs="Times New Roman"/>
          <w:color w:val="000000"/>
          <w:lang w:eastAsia="en-GB"/>
        </w:rPr>
      </w:pPr>
    </w:p>
    <w:p w:rsidR="00D57270" w:rsidRPr="00B87CF0" w:rsidRDefault="00D57270" w:rsidP="00D57270">
      <w:pPr>
        <w:spacing w:after="5" w:line="248" w:lineRule="auto"/>
        <w:ind w:left="-15"/>
        <w:rPr>
          <w:rFonts w:eastAsia="Times New Roman" w:cs="Times New Roman"/>
          <w:color w:val="000000"/>
          <w:lang w:eastAsia="en-GB"/>
        </w:rPr>
      </w:pPr>
      <w:r>
        <w:rPr>
          <w:rFonts w:eastAsia="Times New Roman" w:cs="Times New Roman"/>
          <w:color w:val="000000"/>
          <w:lang w:eastAsia="en-GB"/>
        </w:rPr>
        <w:t xml:space="preserve">The minutes of the last Annual </w:t>
      </w:r>
      <w:r w:rsidR="001523ED">
        <w:rPr>
          <w:rFonts w:eastAsia="Times New Roman" w:cs="Times New Roman"/>
          <w:color w:val="000000"/>
          <w:lang w:eastAsia="en-GB"/>
        </w:rPr>
        <w:t xml:space="preserve">General </w:t>
      </w:r>
      <w:r>
        <w:rPr>
          <w:rFonts w:eastAsia="Times New Roman" w:cs="Times New Roman"/>
          <w:color w:val="000000"/>
          <w:lang w:eastAsia="en-GB"/>
        </w:rPr>
        <w:t xml:space="preserve">Meeting of the Society </w:t>
      </w:r>
      <w:r w:rsidR="009E614A">
        <w:rPr>
          <w:rFonts w:eastAsia="Times New Roman" w:cs="Times New Roman"/>
          <w:color w:val="000000"/>
          <w:lang w:eastAsia="en-GB"/>
        </w:rPr>
        <w:t xml:space="preserve">held on </w:t>
      </w:r>
      <w:r w:rsidR="00860D66">
        <w:rPr>
          <w:rFonts w:eastAsia="Times New Roman" w:cs="Times New Roman"/>
          <w:color w:val="000000"/>
          <w:lang w:eastAsia="en-GB"/>
        </w:rPr>
        <w:t>27</w:t>
      </w:r>
      <w:r w:rsidR="005B1323" w:rsidRPr="005B1323">
        <w:rPr>
          <w:rFonts w:eastAsia="Times New Roman" w:cs="Times New Roman"/>
          <w:color w:val="000000"/>
          <w:vertAlign w:val="superscript"/>
          <w:lang w:eastAsia="en-GB"/>
        </w:rPr>
        <w:t>th</w:t>
      </w:r>
      <w:r w:rsidR="00860D66">
        <w:rPr>
          <w:rFonts w:eastAsia="Times New Roman" w:cs="Times New Roman"/>
          <w:color w:val="000000"/>
          <w:lang w:eastAsia="en-GB"/>
        </w:rPr>
        <w:t xml:space="preserve"> April </w:t>
      </w:r>
      <w:r w:rsidR="00A15664">
        <w:rPr>
          <w:rFonts w:eastAsia="Times New Roman" w:cs="Times New Roman"/>
          <w:color w:val="000000"/>
          <w:lang w:eastAsia="en-GB"/>
        </w:rPr>
        <w:t>202</w:t>
      </w:r>
      <w:r w:rsidR="00860D66">
        <w:rPr>
          <w:rFonts w:eastAsia="Times New Roman" w:cs="Times New Roman"/>
          <w:color w:val="000000"/>
          <w:lang w:eastAsia="en-GB"/>
        </w:rPr>
        <w:t>4</w:t>
      </w:r>
      <w:r w:rsidR="009E614A">
        <w:rPr>
          <w:rFonts w:eastAsia="Times New Roman" w:cs="Times New Roman"/>
          <w:color w:val="000000"/>
          <w:lang w:eastAsia="en-GB"/>
        </w:rPr>
        <w:t xml:space="preserve"> </w:t>
      </w:r>
      <w:r w:rsidR="009E0AE0">
        <w:rPr>
          <w:rFonts w:eastAsia="Times New Roman" w:cs="Times New Roman"/>
          <w:color w:val="000000"/>
          <w:lang w:eastAsia="en-GB"/>
        </w:rPr>
        <w:t xml:space="preserve">were approved </w:t>
      </w:r>
      <w:r w:rsidR="0024487D">
        <w:rPr>
          <w:rFonts w:eastAsia="Times New Roman" w:cs="Times New Roman"/>
          <w:color w:val="000000"/>
          <w:lang w:eastAsia="en-GB"/>
        </w:rPr>
        <w:t>as drafted</w:t>
      </w:r>
      <w:r w:rsidR="0068278D">
        <w:rPr>
          <w:rFonts w:eastAsia="Times New Roman" w:cs="Times New Roman"/>
          <w:color w:val="000000"/>
          <w:lang w:eastAsia="en-GB"/>
        </w:rPr>
        <w:t>.</w:t>
      </w:r>
    </w:p>
    <w:p w:rsidR="00D57270" w:rsidRPr="00B87CF0" w:rsidRDefault="00D57270" w:rsidP="00D57270">
      <w:pPr>
        <w:spacing w:after="5" w:line="248" w:lineRule="auto"/>
        <w:ind w:left="-15"/>
        <w:rPr>
          <w:rFonts w:eastAsia="Times New Roman" w:cs="Times New Roman"/>
          <w:color w:val="000000"/>
          <w:lang w:eastAsia="en-GB"/>
        </w:rPr>
      </w:pPr>
    </w:p>
    <w:p w:rsidR="00D57270" w:rsidRPr="001D708F" w:rsidRDefault="00D57270" w:rsidP="00D57270">
      <w:pPr>
        <w:pStyle w:val="ListParagraph"/>
        <w:numPr>
          <w:ilvl w:val="0"/>
          <w:numId w:val="1"/>
        </w:numPr>
        <w:spacing w:after="5" w:line="248" w:lineRule="auto"/>
        <w:rPr>
          <w:rFonts w:eastAsia="Times New Roman" w:cs="Times New Roman"/>
          <w:color w:val="000000"/>
          <w:lang w:eastAsia="en-GB"/>
        </w:rPr>
      </w:pPr>
      <w:r w:rsidRPr="00A272CA">
        <w:rPr>
          <w:rFonts w:eastAsia="Times New Roman" w:cs="Times New Roman"/>
          <w:b/>
          <w:color w:val="000000"/>
          <w:lang w:eastAsia="en-GB"/>
        </w:rPr>
        <w:t>Trustees’ Annual Report</w:t>
      </w:r>
    </w:p>
    <w:p w:rsidR="00D57270" w:rsidRPr="001D708F" w:rsidRDefault="00D57270" w:rsidP="00D57270">
      <w:pPr>
        <w:pStyle w:val="ListParagraph"/>
        <w:spacing w:after="5" w:line="248" w:lineRule="auto"/>
        <w:ind w:left="345"/>
        <w:rPr>
          <w:rFonts w:eastAsia="Times New Roman" w:cs="Times New Roman"/>
          <w:color w:val="000000"/>
          <w:lang w:eastAsia="en-GB"/>
        </w:rPr>
      </w:pPr>
    </w:p>
    <w:p w:rsidR="00860D66" w:rsidRDefault="00860D66" w:rsidP="005B1323">
      <w:pPr>
        <w:spacing w:after="5" w:line="248" w:lineRule="auto"/>
        <w:ind w:left="-15"/>
        <w:rPr>
          <w:rFonts w:eastAsia="Times New Roman" w:cs="Times New Roman"/>
          <w:color w:val="000000"/>
          <w:lang w:eastAsia="en-GB"/>
        </w:rPr>
      </w:pPr>
      <w:r>
        <w:rPr>
          <w:rFonts w:eastAsia="Times New Roman" w:cs="Times New Roman"/>
          <w:color w:val="000000"/>
          <w:lang w:eastAsia="en-GB"/>
        </w:rPr>
        <w:t xml:space="preserve">The Report was </w:t>
      </w:r>
      <w:r w:rsidR="00494C25">
        <w:rPr>
          <w:rFonts w:eastAsia="Times New Roman" w:cs="Times New Roman"/>
          <w:color w:val="000000"/>
          <w:lang w:eastAsia="en-GB"/>
        </w:rPr>
        <w:t xml:space="preserve">duly </w:t>
      </w:r>
      <w:r>
        <w:rPr>
          <w:rFonts w:eastAsia="Times New Roman" w:cs="Times New Roman"/>
          <w:color w:val="000000"/>
          <w:lang w:eastAsia="en-GB"/>
        </w:rPr>
        <w:t>received.</w:t>
      </w:r>
    </w:p>
    <w:p w:rsidR="00D57270" w:rsidRDefault="00860D66" w:rsidP="00014F3D">
      <w:pPr>
        <w:spacing w:after="5" w:line="248" w:lineRule="auto"/>
        <w:ind w:left="-15"/>
        <w:rPr>
          <w:rFonts w:eastAsia="Times New Roman" w:cs="Times New Roman"/>
          <w:color w:val="000000"/>
          <w:lang w:eastAsia="en-GB"/>
        </w:rPr>
      </w:pPr>
      <w:r>
        <w:rPr>
          <w:rFonts w:eastAsia="Times New Roman" w:cs="Times New Roman"/>
          <w:color w:val="000000"/>
          <w:lang w:eastAsia="en-GB"/>
        </w:rPr>
        <w:t xml:space="preserve">During discussion it was stated that the </w:t>
      </w:r>
      <w:r w:rsidR="00494C25">
        <w:rPr>
          <w:rFonts w:eastAsia="Times New Roman" w:cs="Times New Roman"/>
          <w:color w:val="000000"/>
          <w:lang w:eastAsia="en-GB"/>
        </w:rPr>
        <w:t>requirement</w:t>
      </w:r>
      <w:r>
        <w:rPr>
          <w:rFonts w:eastAsia="Times New Roman" w:cs="Times New Roman"/>
          <w:color w:val="000000"/>
          <w:lang w:eastAsia="en-GB"/>
        </w:rPr>
        <w:t xml:space="preserve"> of the Charity Commission that</w:t>
      </w:r>
      <w:r w:rsidR="00494C25">
        <w:rPr>
          <w:rFonts w:eastAsia="Times New Roman" w:cs="Times New Roman"/>
          <w:color w:val="000000"/>
          <w:lang w:eastAsia="en-GB"/>
        </w:rPr>
        <w:t xml:space="preserve"> we should record ‘no serious incidents’ had been covered by a reply to their standard questionnaire.  The Trustees would decide if this should be commented upon in future reports.</w:t>
      </w:r>
    </w:p>
    <w:p w:rsidR="00CD0258" w:rsidRPr="00B87CF0" w:rsidRDefault="00CD0258" w:rsidP="00D57270">
      <w:pPr>
        <w:spacing w:after="5" w:line="248" w:lineRule="auto"/>
        <w:ind w:left="-15"/>
        <w:rPr>
          <w:rFonts w:eastAsia="Times New Roman" w:cs="Times New Roman"/>
          <w:color w:val="000000"/>
          <w:lang w:eastAsia="en-GB"/>
        </w:rPr>
      </w:pPr>
    </w:p>
    <w:p w:rsidR="000A494D" w:rsidRPr="007F7C90" w:rsidRDefault="00D57270" w:rsidP="00ED30E3">
      <w:pPr>
        <w:pStyle w:val="ListParagraph"/>
        <w:numPr>
          <w:ilvl w:val="0"/>
          <w:numId w:val="1"/>
        </w:numPr>
        <w:spacing w:after="5" w:line="248" w:lineRule="auto"/>
        <w:rPr>
          <w:rFonts w:eastAsia="Times New Roman" w:cs="Times New Roman"/>
          <w:b/>
          <w:color w:val="000000"/>
          <w:lang w:eastAsia="en-GB"/>
        </w:rPr>
      </w:pPr>
      <w:r w:rsidRPr="007F7C90">
        <w:rPr>
          <w:rFonts w:eastAsia="Times New Roman" w:cs="Times New Roman"/>
          <w:b/>
          <w:color w:val="000000"/>
          <w:lang w:eastAsia="en-GB"/>
        </w:rPr>
        <w:t>Statement of Accounts</w:t>
      </w:r>
      <w:r w:rsidR="000A494D" w:rsidRPr="007F7C90">
        <w:rPr>
          <w:rFonts w:eastAsia="Times New Roman" w:cs="Times New Roman"/>
          <w:b/>
          <w:color w:val="000000"/>
          <w:lang w:eastAsia="en-GB"/>
        </w:rPr>
        <w:t xml:space="preserve"> &amp;</w:t>
      </w:r>
      <w:r w:rsidR="007F7C90">
        <w:rPr>
          <w:rFonts w:eastAsia="Times New Roman" w:cs="Times New Roman"/>
          <w:b/>
          <w:color w:val="000000"/>
          <w:lang w:eastAsia="en-GB"/>
        </w:rPr>
        <w:t xml:space="preserve"> </w:t>
      </w:r>
      <w:r w:rsidR="000A494D" w:rsidRPr="007F7C90">
        <w:rPr>
          <w:rFonts w:eastAsia="Times New Roman" w:cs="Times New Roman"/>
          <w:b/>
          <w:color w:val="000000"/>
          <w:lang w:eastAsia="en-GB"/>
        </w:rPr>
        <w:t>Treasurer’s Report</w:t>
      </w:r>
    </w:p>
    <w:p w:rsidR="00D57270" w:rsidRDefault="00D57270" w:rsidP="000A494D">
      <w:pPr>
        <w:spacing w:after="5" w:line="248" w:lineRule="auto"/>
        <w:ind w:left="-15"/>
        <w:rPr>
          <w:rFonts w:eastAsia="Times New Roman" w:cs="Times New Roman"/>
          <w:b/>
          <w:color w:val="000000"/>
          <w:lang w:eastAsia="en-GB"/>
        </w:rPr>
      </w:pPr>
    </w:p>
    <w:p w:rsidR="00DD4BB7" w:rsidRDefault="000A494D" w:rsidP="00494C25">
      <w:pPr>
        <w:spacing w:after="5" w:line="248" w:lineRule="auto"/>
        <w:ind w:left="-15"/>
        <w:rPr>
          <w:rFonts w:eastAsia="Times New Roman" w:cs="Times New Roman"/>
          <w:color w:val="000000"/>
          <w:lang w:eastAsia="en-GB"/>
        </w:rPr>
      </w:pPr>
      <w:r w:rsidRPr="000A494D">
        <w:rPr>
          <w:rFonts w:eastAsia="Times New Roman" w:cs="Times New Roman"/>
          <w:color w:val="000000"/>
          <w:lang w:eastAsia="en-GB"/>
        </w:rPr>
        <w:t xml:space="preserve">These items were </w:t>
      </w:r>
      <w:r w:rsidR="00E45A39">
        <w:rPr>
          <w:rFonts w:eastAsia="Times New Roman" w:cs="Times New Roman"/>
          <w:color w:val="000000"/>
          <w:lang w:eastAsia="en-GB"/>
        </w:rPr>
        <w:t>duly presented by the Treasurer who</w:t>
      </w:r>
      <w:r w:rsidR="00494C25">
        <w:rPr>
          <w:rFonts w:eastAsia="Times New Roman" w:cs="Times New Roman"/>
          <w:color w:val="000000"/>
          <w:lang w:eastAsia="en-GB"/>
        </w:rPr>
        <w:t xml:space="preserve"> thanked Stephen Hogg for his work as Finance Officer.</w:t>
      </w:r>
      <w:r w:rsidR="00E45A39">
        <w:rPr>
          <w:rFonts w:eastAsia="Times New Roman" w:cs="Times New Roman"/>
          <w:color w:val="000000"/>
          <w:lang w:eastAsia="en-GB"/>
        </w:rPr>
        <w:t xml:space="preserve"> </w:t>
      </w:r>
    </w:p>
    <w:p w:rsidR="00494C25" w:rsidRDefault="00494C25" w:rsidP="00494C25">
      <w:pPr>
        <w:spacing w:after="5" w:line="248" w:lineRule="auto"/>
        <w:ind w:left="-15"/>
        <w:rPr>
          <w:rFonts w:eastAsia="Times New Roman" w:cs="Times New Roman"/>
          <w:color w:val="000000"/>
          <w:lang w:eastAsia="en-GB"/>
        </w:rPr>
      </w:pPr>
      <w:r>
        <w:rPr>
          <w:rFonts w:eastAsia="Times New Roman" w:cs="Times New Roman"/>
          <w:color w:val="000000"/>
          <w:lang w:eastAsia="en-GB"/>
        </w:rPr>
        <w:t>In answers to questions the meeting noted that sponsorship had been received for the Day Conference and for the London Lectures.  Also that the expenditure on a data disclosure matter had been essential since the matter was sensitive.</w:t>
      </w:r>
    </w:p>
    <w:p w:rsidR="007F7C90" w:rsidRDefault="00637CDE" w:rsidP="000A494D">
      <w:pPr>
        <w:spacing w:after="5" w:line="248" w:lineRule="auto"/>
        <w:ind w:left="-15"/>
        <w:rPr>
          <w:rFonts w:eastAsia="Times New Roman" w:cs="Times New Roman"/>
          <w:color w:val="000000"/>
          <w:lang w:eastAsia="en-GB"/>
        </w:rPr>
      </w:pPr>
      <w:r>
        <w:rPr>
          <w:rFonts w:eastAsia="Times New Roman" w:cs="Times New Roman"/>
          <w:color w:val="000000"/>
          <w:lang w:eastAsia="en-GB"/>
        </w:rPr>
        <w:lastRenderedPageBreak/>
        <w:t>The Chairman thanked Paul for his service as Treasurer.</w:t>
      </w:r>
    </w:p>
    <w:p w:rsidR="007F7C90" w:rsidRDefault="007F7C90" w:rsidP="000A494D">
      <w:pPr>
        <w:spacing w:after="5" w:line="248" w:lineRule="auto"/>
        <w:ind w:left="-15"/>
        <w:rPr>
          <w:rFonts w:eastAsia="Times New Roman" w:cs="Times New Roman"/>
          <w:color w:val="000000"/>
          <w:lang w:eastAsia="en-GB"/>
        </w:rPr>
      </w:pPr>
    </w:p>
    <w:p w:rsidR="00764170" w:rsidRDefault="00D57270" w:rsidP="00764170">
      <w:pPr>
        <w:pStyle w:val="ListParagraph"/>
        <w:numPr>
          <w:ilvl w:val="0"/>
          <w:numId w:val="1"/>
        </w:numPr>
        <w:spacing w:after="5" w:line="248" w:lineRule="auto"/>
        <w:rPr>
          <w:rFonts w:eastAsia="Times New Roman" w:cs="Times New Roman"/>
          <w:b/>
          <w:color w:val="000000"/>
          <w:lang w:eastAsia="en-GB"/>
        </w:rPr>
      </w:pPr>
      <w:r>
        <w:rPr>
          <w:rFonts w:eastAsia="Times New Roman" w:cs="Times New Roman"/>
          <w:b/>
          <w:color w:val="000000"/>
          <w:lang w:eastAsia="en-GB"/>
        </w:rPr>
        <w:t xml:space="preserve">Election of </w:t>
      </w:r>
      <w:r w:rsidR="00637CDE">
        <w:rPr>
          <w:rFonts w:eastAsia="Times New Roman" w:cs="Times New Roman"/>
          <w:b/>
          <w:color w:val="000000"/>
          <w:lang w:eastAsia="en-GB"/>
        </w:rPr>
        <w:t>Treasurer</w:t>
      </w:r>
    </w:p>
    <w:p w:rsidR="00764170" w:rsidRDefault="00764170" w:rsidP="00764170">
      <w:pPr>
        <w:pStyle w:val="ListParagraph"/>
        <w:spacing w:after="5" w:line="248" w:lineRule="auto"/>
        <w:ind w:left="0"/>
        <w:rPr>
          <w:rFonts w:eastAsia="Times New Roman" w:cs="Times New Roman"/>
          <w:color w:val="000000"/>
          <w:lang w:eastAsia="en-GB"/>
        </w:rPr>
      </w:pPr>
    </w:p>
    <w:p w:rsidR="00A10FB4" w:rsidRDefault="00637CDE" w:rsidP="00764170">
      <w:pPr>
        <w:pStyle w:val="ListParagraph"/>
        <w:spacing w:after="5" w:line="248" w:lineRule="auto"/>
        <w:ind w:left="0"/>
      </w:pPr>
      <w:r>
        <w:t xml:space="preserve">There being only one nomination, The </w:t>
      </w:r>
      <w:proofErr w:type="spellStart"/>
      <w:r>
        <w:t>Ven</w:t>
      </w:r>
      <w:proofErr w:type="spellEnd"/>
      <w:r>
        <w:t xml:space="preserve"> Moira </w:t>
      </w:r>
      <w:proofErr w:type="spellStart"/>
      <w:r>
        <w:t>Astin</w:t>
      </w:r>
      <w:proofErr w:type="spellEnd"/>
      <w:r>
        <w:t xml:space="preserve"> was declared to be Treasurer.</w:t>
      </w:r>
    </w:p>
    <w:p w:rsidR="00637CDE" w:rsidRDefault="00637CDE" w:rsidP="00764170">
      <w:pPr>
        <w:pStyle w:val="ListParagraph"/>
        <w:spacing w:after="5" w:line="248" w:lineRule="auto"/>
        <w:ind w:left="0"/>
      </w:pPr>
    </w:p>
    <w:p w:rsidR="00A10FB4" w:rsidRDefault="00637CDE" w:rsidP="00F66FEA">
      <w:pPr>
        <w:pStyle w:val="ListParagraph"/>
        <w:numPr>
          <w:ilvl w:val="0"/>
          <w:numId w:val="1"/>
        </w:numPr>
        <w:spacing w:after="5" w:line="248" w:lineRule="auto"/>
        <w:rPr>
          <w:rFonts w:eastAsia="Times New Roman" w:cs="Times New Roman"/>
          <w:b/>
          <w:color w:val="000000"/>
          <w:lang w:eastAsia="en-GB"/>
        </w:rPr>
      </w:pPr>
      <w:r>
        <w:rPr>
          <w:rFonts w:eastAsia="Times New Roman" w:cs="Times New Roman"/>
          <w:b/>
          <w:color w:val="000000"/>
          <w:lang w:eastAsia="en-GB"/>
        </w:rPr>
        <w:t xml:space="preserve">Election of </w:t>
      </w:r>
      <w:r w:rsidR="00A10FB4">
        <w:rPr>
          <w:rFonts w:eastAsia="Times New Roman" w:cs="Times New Roman"/>
          <w:b/>
          <w:color w:val="000000"/>
          <w:lang w:eastAsia="en-GB"/>
        </w:rPr>
        <w:t>Charity Trustees</w:t>
      </w:r>
    </w:p>
    <w:p w:rsidR="00A10FB4" w:rsidRDefault="00A10FB4" w:rsidP="00A10FB4">
      <w:pPr>
        <w:pStyle w:val="ListParagraph"/>
        <w:spacing w:after="5" w:line="248" w:lineRule="auto"/>
        <w:ind w:left="0"/>
        <w:rPr>
          <w:rFonts w:eastAsia="Times New Roman" w:cs="Times New Roman"/>
          <w:b/>
          <w:color w:val="000000"/>
          <w:lang w:eastAsia="en-GB"/>
        </w:rPr>
      </w:pPr>
    </w:p>
    <w:p w:rsidR="00A10FB4" w:rsidRPr="00A10FB4" w:rsidRDefault="00637CDE" w:rsidP="00A10FB4">
      <w:pPr>
        <w:pStyle w:val="ListParagraph"/>
        <w:spacing w:after="5" w:line="248" w:lineRule="auto"/>
        <w:ind w:left="0"/>
        <w:rPr>
          <w:rFonts w:eastAsia="Times New Roman" w:cs="Times New Roman"/>
          <w:color w:val="000000"/>
          <w:lang w:eastAsia="en-GB"/>
        </w:rPr>
      </w:pPr>
      <w:r>
        <w:rPr>
          <w:rFonts w:eastAsia="Times New Roman" w:cs="Times New Roman"/>
          <w:color w:val="000000"/>
          <w:lang w:eastAsia="en-GB"/>
        </w:rPr>
        <w:t>There had been two nominations, Paul Barber and Frances Godden, and they were declared elected.  The Trustees will think about the size of the Trustee body and any possible co-options at the next meeting.</w:t>
      </w:r>
    </w:p>
    <w:p w:rsidR="00A10FB4" w:rsidRDefault="00A10FB4" w:rsidP="00A10FB4">
      <w:pPr>
        <w:pStyle w:val="ListParagraph"/>
        <w:spacing w:after="5" w:line="248" w:lineRule="auto"/>
        <w:ind w:left="0"/>
        <w:rPr>
          <w:rFonts w:eastAsia="Times New Roman" w:cs="Times New Roman"/>
          <w:b/>
          <w:color w:val="000000"/>
          <w:lang w:eastAsia="en-GB"/>
        </w:rPr>
      </w:pPr>
    </w:p>
    <w:p w:rsidR="00D57270" w:rsidRPr="00F66FEA" w:rsidRDefault="00C872E0" w:rsidP="00F66FEA">
      <w:pPr>
        <w:pStyle w:val="ListParagraph"/>
        <w:numPr>
          <w:ilvl w:val="0"/>
          <w:numId w:val="1"/>
        </w:numPr>
        <w:spacing w:after="5" w:line="248" w:lineRule="auto"/>
        <w:rPr>
          <w:rFonts w:eastAsia="Times New Roman" w:cs="Times New Roman"/>
          <w:b/>
          <w:color w:val="000000"/>
          <w:lang w:eastAsia="en-GB"/>
        </w:rPr>
      </w:pPr>
      <w:r>
        <w:rPr>
          <w:rFonts w:eastAsia="Times New Roman" w:cs="Times New Roman"/>
          <w:b/>
          <w:color w:val="000000"/>
          <w:lang w:eastAsia="en-GB"/>
        </w:rPr>
        <w:t>Report from the Editor of the Journal</w:t>
      </w:r>
    </w:p>
    <w:p w:rsidR="00D57270" w:rsidRDefault="00D57270" w:rsidP="00D57270">
      <w:pPr>
        <w:pStyle w:val="ListParagraph"/>
        <w:spacing w:after="5" w:line="248" w:lineRule="auto"/>
        <w:ind w:left="345"/>
        <w:rPr>
          <w:rFonts w:eastAsia="Times New Roman" w:cs="Times New Roman"/>
          <w:b/>
          <w:color w:val="000000"/>
          <w:lang w:eastAsia="en-GB"/>
        </w:rPr>
      </w:pPr>
    </w:p>
    <w:p w:rsidR="00637CDE" w:rsidRDefault="00D57270" w:rsidP="004B65BC">
      <w:pPr>
        <w:spacing w:after="5" w:line="248" w:lineRule="auto"/>
        <w:ind w:left="-15"/>
        <w:rPr>
          <w:rFonts w:eastAsia="Times New Roman" w:cs="Times New Roman"/>
          <w:color w:val="000000"/>
          <w:lang w:eastAsia="en-GB"/>
        </w:rPr>
      </w:pPr>
      <w:r w:rsidRPr="00CD7837">
        <w:rPr>
          <w:rFonts w:eastAsia="Times New Roman" w:cs="Times New Roman"/>
          <w:color w:val="000000"/>
          <w:lang w:eastAsia="en-GB"/>
        </w:rPr>
        <w:t xml:space="preserve">The </w:t>
      </w:r>
      <w:r w:rsidR="00C872E0">
        <w:rPr>
          <w:rFonts w:eastAsia="Times New Roman" w:cs="Times New Roman"/>
          <w:color w:val="000000"/>
          <w:lang w:eastAsia="en-GB"/>
        </w:rPr>
        <w:t xml:space="preserve">Report was </w:t>
      </w:r>
      <w:r w:rsidR="00E45A39">
        <w:rPr>
          <w:rFonts w:eastAsia="Times New Roman" w:cs="Times New Roman"/>
          <w:color w:val="000000"/>
          <w:lang w:eastAsia="en-GB"/>
        </w:rPr>
        <w:t xml:space="preserve">presented by the editor who </w:t>
      </w:r>
      <w:r w:rsidR="00637CDE">
        <w:rPr>
          <w:rFonts w:eastAsia="Times New Roman" w:cs="Times New Roman"/>
          <w:color w:val="000000"/>
          <w:lang w:eastAsia="en-GB"/>
        </w:rPr>
        <w:t>repeated the apology about late publication of some issues.  He also thanked all of those who assist him, the consultant editor plus the people who manage the Journal sub-sections.</w:t>
      </w:r>
    </w:p>
    <w:p w:rsidR="00637CDE" w:rsidRDefault="00637CDE" w:rsidP="004B65BC">
      <w:pPr>
        <w:spacing w:after="5" w:line="248" w:lineRule="auto"/>
        <w:ind w:left="-15"/>
        <w:rPr>
          <w:rFonts w:eastAsia="Times New Roman" w:cs="Times New Roman"/>
          <w:color w:val="000000"/>
          <w:lang w:eastAsia="en-GB"/>
        </w:rPr>
      </w:pPr>
      <w:r>
        <w:rPr>
          <w:rFonts w:eastAsia="Times New Roman" w:cs="Times New Roman"/>
          <w:color w:val="000000"/>
          <w:lang w:eastAsia="en-GB"/>
        </w:rPr>
        <w:t>The Report was received.</w:t>
      </w:r>
    </w:p>
    <w:p w:rsidR="004B65BC" w:rsidRDefault="004B65BC" w:rsidP="004B65BC">
      <w:pPr>
        <w:spacing w:after="5" w:line="248" w:lineRule="auto"/>
        <w:ind w:left="-15"/>
        <w:rPr>
          <w:rFonts w:eastAsia="Times New Roman" w:cs="Times New Roman"/>
          <w:color w:val="000000"/>
          <w:lang w:eastAsia="en-GB"/>
        </w:rPr>
      </w:pPr>
    </w:p>
    <w:p w:rsidR="0009205F" w:rsidRDefault="00C872E0" w:rsidP="0009205F">
      <w:pPr>
        <w:pStyle w:val="ListParagraph"/>
        <w:numPr>
          <w:ilvl w:val="0"/>
          <w:numId w:val="1"/>
        </w:numPr>
        <w:spacing w:after="5" w:line="248" w:lineRule="auto"/>
        <w:rPr>
          <w:rFonts w:eastAsia="Times New Roman" w:cs="Times New Roman"/>
          <w:b/>
          <w:color w:val="000000"/>
          <w:lang w:eastAsia="en-GB"/>
        </w:rPr>
      </w:pPr>
      <w:r w:rsidRPr="008B09B5">
        <w:rPr>
          <w:rFonts w:eastAsia="Times New Roman" w:cs="Times New Roman"/>
          <w:b/>
          <w:color w:val="000000"/>
          <w:lang w:eastAsia="en-GB"/>
        </w:rPr>
        <w:t>Any other business</w:t>
      </w:r>
    </w:p>
    <w:p w:rsidR="0009205F" w:rsidRPr="0009205F" w:rsidRDefault="0009205F" w:rsidP="0009205F">
      <w:pPr>
        <w:pStyle w:val="ListParagraph"/>
        <w:spacing w:after="5" w:line="248" w:lineRule="auto"/>
        <w:ind w:left="0"/>
        <w:rPr>
          <w:rFonts w:eastAsia="Times New Roman" w:cs="Times New Roman"/>
          <w:color w:val="000000"/>
          <w:lang w:eastAsia="en-GB"/>
        </w:rPr>
      </w:pPr>
      <w:r w:rsidRPr="0009205F">
        <w:rPr>
          <w:rFonts w:eastAsia="Times New Roman" w:cs="Times New Roman"/>
          <w:color w:val="000000"/>
          <w:lang w:eastAsia="en-GB"/>
        </w:rPr>
        <w:t xml:space="preserve">The President </w:t>
      </w:r>
      <w:r w:rsidR="00637CDE">
        <w:rPr>
          <w:rFonts w:eastAsia="Times New Roman" w:cs="Times New Roman"/>
          <w:color w:val="000000"/>
          <w:lang w:eastAsia="en-GB"/>
        </w:rPr>
        <w:t>was experiencing technical difficulties with his computer</w:t>
      </w:r>
      <w:r w:rsidR="0031274A">
        <w:rPr>
          <w:rFonts w:eastAsia="Times New Roman" w:cs="Times New Roman"/>
          <w:color w:val="000000"/>
          <w:lang w:eastAsia="en-GB"/>
        </w:rPr>
        <w:t xml:space="preserve">.  The meeting noted that at this point he would have </w:t>
      </w:r>
      <w:r w:rsidRPr="0009205F">
        <w:rPr>
          <w:rFonts w:eastAsia="Times New Roman" w:cs="Times New Roman"/>
          <w:color w:val="000000"/>
          <w:lang w:eastAsia="en-GB"/>
        </w:rPr>
        <w:t>congratulated th</w:t>
      </w:r>
      <w:r w:rsidR="0031274A">
        <w:rPr>
          <w:rFonts w:eastAsia="Times New Roman" w:cs="Times New Roman"/>
          <w:color w:val="000000"/>
          <w:lang w:eastAsia="en-GB"/>
        </w:rPr>
        <w:t>e Chair on an efficient meeting and added his own thanks to the Trustees and team.</w:t>
      </w:r>
    </w:p>
    <w:p w:rsidR="0031274A" w:rsidRDefault="0031274A" w:rsidP="00865132">
      <w:pPr>
        <w:spacing w:after="5" w:line="248" w:lineRule="auto"/>
        <w:rPr>
          <w:rFonts w:eastAsia="Times New Roman" w:cs="Times New Roman"/>
          <w:color w:val="000000"/>
          <w:lang w:eastAsia="en-GB"/>
        </w:rPr>
      </w:pPr>
    </w:p>
    <w:p w:rsidR="00865132" w:rsidRDefault="0031274A" w:rsidP="00865132">
      <w:pPr>
        <w:spacing w:after="5" w:line="248" w:lineRule="auto"/>
        <w:rPr>
          <w:rFonts w:eastAsia="Times New Roman" w:cs="Times New Roman"/>
          <w:color w:val="000000"/>
          <w:lang w:eastAsia="en-GB"/>
        </w:rPr>
      </w:pPr>
      <w:r>
        <w:rPr>
          <w:rFonts w:eastAsia="Times New Roman" w:cs="Times New Roman"/>
          <w:color w:val="000000"/>
          <w:lang w:eastAsia="en-GB"/>
        </w:rPr>
        <w:t>The meeting concluded at 5.21</w:t>
      </w:r>
      <w:r w:rsidR="00865132" w:rsidRPr="00B87CF0">
        <w:rPr>
          <w:rFonts w:eastAsia="Times New Roman" w:cs="Times New Roman"/>
          <w:color w:val="000000"/>
          <w:lang w:eastAsia="en-GB"/>
        </w:rPr>
        <w:t>pm</w:t>
      </w:r>
    </w:p>
    <w:sectPr w:rsidR="00865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098"/>
    <w:multiLevelType w:val="hybridMultilevel"/>
    <w:tmpl w:val="E19E22A0"/>
    <w:lvl w:ilvl="0" w:tplc="4B600BA6">
      <w:start w:val="1"/>
      <w:numFmt w:val="decimal"/>
      <w:lvlText w:val="%1."/>
      <w:lvlJc w:val="left"/>
      <w:pPr>
        <w:ind w:left="345" w:hanging="360"/>
      </w:pPr>
      <w:rPr>
        <w:rFonts w:hint="default"/>
        <w:b/>
      </w:rPr>
    </w:lvl>
    <w:lvl w:ilvl="1" w:tplc="08090019">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50D40D01"/>
    <w:multiLevelType w:val="hybridMultilevel"/>
    <w:tmpl w:val="38BE5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70"/>
    <w:rsid w:val="00014F3D"/>
    <w:rsid w:val="00026523"/>
    <w:rsid w:val="0009205F"/>
    <w:rsid w:val="000935CA"/>
    <w:rsid w:val="000A494D"/>
    <w:rsid w:val="001523ED"/>
    <w:rsid w:val="001F06B7"/>
    <w:rsid w:val="0024487D"/>
    <w:rsid w:val="00311A5B"/>
    <w:rsid w:val="0031274A"/>
    <w:rsid w:val="003918E6"/>
    <w:rsid w:val="00494C25"/>
    <w:rsid w:val="004B65BC"/>
    <w:rsid w:val="004D56B9"/>
    <w:rsid w:val="00515985"/>
    <w:rsid w:val="005B1323"/>
    <w:rsid w:val="005B4ED1"/>
    <w:rsid w:val="00637CDE"/>
    <w:rsid w:val="0068278D"/>
    <w:rsid w:val="006A244F"/>
    <w:rsid w:val="00724265"/>
    <w:rsid w:val="00764170"/>
    <w:rsid w:val="0076437A"/>
    <w:rsid w:val="00783C70"/>
    <w:rsid w:val="00787DD4"/>
    <w:rsid w:val="007E2163"/>
    <w:rsid w:val="007F3951"/>
    <w:rsid w:val="007F7C90"/>
    <w:rsid w:val="0081163F"/>
    <w:rsid w:val="00820FAB"/>
    <w:rsid w:val="008609D7"/>
    <w:rsid w:val="00860D66"/>
    <w:rsid w:val="00865132"/>
    <w:rsid w:val="008B09B5"/>
    <w:rsid w:val="009A0615"/>
    <w:rsid w:val="009A6F35"/>
    <w:rsid w:val="009B6AC1"/>
    <w:rsid w:val="009E0AE0"/>
    <w:rsid w:val="009E614A"/>
    <w:rsid w:val="00A10FB4"/>
    <w:rsid w:val="00A15664"/>
    <w:rsid w:val="00A1584D"/>
    <w:rsid w:val="00A209E8"/>
    <w:rsid w:val="00A228C5"/>
    <w:rsid w:val="00A42C11"/>
    <w:rsid w:val="00A801C0"/>
    <w:rsid w:val="00B32E10"/>
    <w:rsid w:val="00C659B4"/>
    <w:rsid w:val="00C872E0"/>
    <w:rsid w:val="00CB4C50"/>
    <w:rsid w:val="00CD0258"/>
    <w:rsid w:val="00D13DBA"/>
    <w:rsid w:val="00D26692"/>
    <w:rsid w:val="00D466A2"/>
    <w:rsid w:val="00D57270"/>
    <w:rsid w:val="00DD4BB7"/>
    <w:rsid w:val="00DE6B5E"/>
    <w:rsid w:val="00DE7E34"/>
    <w:rsid w:val="00E26F46"/>
    <w:rsid w:val="00E45A39"/>
    <w:rsid w:val="00EA6A37"/>
    <w:rsid w:val="00F05C00"/>
    <w:rsid w:val="00F66FEA"/>
    <w:rsid w:val="00FE3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BC894-99A0-4380-8B66-30416DB7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270"/>
    <w:pPr>
      <w:ind w:left="720"/>
      <w:contextualSpacing/>
    </w:pPr>
  </w:style>
  <w:style w:type="paragraph" w:styleId="NormalWeb">
    <w:name w:val="Normal (Web)"/>
    <w:basedOn w:val="Normal"/>
    <w:uiPriority w:val="99"/>
    <w:unhideWhenUsed/>
    <w:rsid w:val="00D57270"/>
    <w:pPr>
      <w:spacing w:before="100" w:beforeAutospacing="1" w:after="100" w:afterAutospacing="1" w:line="240" w:lineRule="auto"/>
    </w:pPr>
    <w:rPr>
      <w:rFonts w:ascii="Arial" w:eastAsia="Times New Roman" w:hAnsi="Arial" w:cs="Arial"/>
      <w:color w:val="7A7A7A"/>
      <w:sz w:val="24"/>
      <w:szCs w:val="24"/>
      <w:lang w:eastAsia="en-GB"/>
    </w:rPr>
  </w:style>
  <w:style w:type="paragraph" w:customStyle="1" w:styleId="ydp11d20044yiv5664063188msonormal">
    <w:name w:val="ydp11d20044yiv5664063188msonormal"/>
    <w:basedOn w:val="Normal"/>
    <w:rsid w:val="00D57270"/>
    <w:pPr>
      <w:spacing w:before="100" w:beforeAutospacing="1" w:after="100" w:afterAutospacing="1" w:line="240" w:lineRule="auto"/>
    </w:pPr>
    <w:rPr>
      <w:rFonts w:ascii="Calibri" w:hAnsi="Calibri" w:cs="Times New Roman"/>
      <w:lang w:eastAsia="en-GB"/>
    </w:rPr>
  </w:style>
  <w:style w:type="paragraph" w:customStyle="1" w:styleId="ydp11d20044yiv5664063188msolistparagraph">
    <w:name w:val="ydp11d20044yiv5664063188msolistparagraph"/>
    <w:basedOn w:val="Normal"/>
    <w:rsid w:val="00D57270"/>
    <w:pPr>
      <w:spacing w:before="100" w:beforeAutospacing="1" w:after="100" w:afterAutospacing="1" w:line="240" w:lineRule="auto"/>
    </w:pPr>
    <w:rPr>
      <w:rFonts w:ascii="Calibri" w:hAnsi="Calibri" w:cs="Times New Roman"/>
      <w:lang w:eastAsia="en-GB"/>
    </w:rPr>
  </w:style>
  <w:style w:type="character" w:styleId="Hyperlink">
    <w:name w:val="Hyperlink"/>
    <w:basedOn w:val="DefaultParagraphFont"/>
    <w:uiPriority w:val="99"/>
    <w:unhideWhenUsed/>
    <w:rsid w:val="008609D7"/>
    <w:rPr>
      <w:color w:val="0563C1" w:themeColor="hyperlink"/>
      <w:u w:val="single"/>
    </w:rPr>
  </w:style>
  <w:style w:type="paragraph" w:styleId="BalloonText">
    <w:name w:val="Balloon Text"/>
    <w:basedOn w:val="Normal"/>
    <w:link w:val="BalloonTextChar"/>
    <w:uiPriority w:val="99"/>
    <w:semiHidden/>
    <w:unhideWhenUsed/>
    <w:rsid w:val="006A2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5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Ford</dc:creator>
  <cp:keywords/>
  <dc:description/>
  <cp:lastModifiedBy>John Ford</cp:lastModifiedBy>
  <cp:revision>2</cp:revision>
  <cp:lastPrinted>2025-05-14T14:21:00Z</cp:lastPrinted>
  <dcterms:created xsi:type="dcterms:W3CDTF">2025-05-22T08:16:00Z</dcterms:created>
  <dcterms:modified xsi:type="dcterms:W3CDTF">2025-05-22T08:16:00Z</dcterms:modified>
</cp:coreProperties>
</file>